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FF65" w14:textId="26CC99CE" w:rsidR="00C473BE" w:rsidRPr="00C473BE" w:rsidRDefault="00C473BE" w:rsidP="00C473BE">
      <w:pPr>
        <w:ind w:left="540"/>
        <w:jc w:val="right"/>
        <w:rPr>
          <w:b/>
          <w:spacing w:val="20"/>
          <w:sz w:val="20"/>
          <w:szCs w:val="20"/>
        </w:rPr>
      </w:pPr>
      <w:r w:rsidRPr="00C473BE">
        <w:rPr>
          <w:b/>
          <w:spacing w:val="20"/>
          <w:sz w:val="20"/>
          <w:szCs w:val="20"/>
        </w:rPr>
        <w:t>Зарегистрировано в Управлении</w:t>
      </w:r>
    </w:p>
    <w:p w14:paraId="12354729" w14:textId="302557D3" w:rsidR="00C473BE" w:rsidRDefault="00C473BE" w:rsidP="00C473BE">
      <w:pPr>
        <w:ind w:left="540"/>
        <w:jc w:val="right"/>
        <w:rPr>
          <w:b/>
          <w:spacing w:val="20"/>
          <w:sz w:val="20"/>
          <w:szCs w:val="20"/>
        </w:rPr>
      </w:pPr>
      <w:r w:rsidRPr="00C473BE">
        <w:rPr>
          <w:b/>
          <w:spacing w:val="20"/>
          <w:sz w:val="20"/>
          <w:szCs w:val="20"/>
        </w:rPr>
        <w:t>Минюста по Иркутской области</w:t>
      </w:r>
    </w:p>
    <w:p w14:paraId="23A6F6A5" w14:textId="275AF7E6" w:rsidR="00C473BE" w:rsidRPr="00C473BE" w:rsidRDefault="00C473BE" w:rsidP="00C473BE">
      <w:pPr>
        <w:ind w:left="54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 xml:space="preserve">21.03.2023г № </w:t>
      </w:r>
      <w:r>
        <w:rPr>
          <w:b/>
          <w:spacing w:val="20"/>
          <w:sz w:val="20"/>
          <w:szCs w:val="20"/>
          <w:lang w:val="en-US"/>
        </w:rPr>
        <w:t>RU</w:t>
      </w:r>
      <w:r>
        <w:rPr>
          <w:b/>
          <w:spacing w:val="20"/>
          <w:sz w:val="20"/>
          <w:szCs w:val="20"/>
        </w:rPr>
        <w:t>385200002023001</w:t>
      </w:r>
    </w:p>
    <w:p w14:paraId="3206EBBC" w14:textId="77777777" w:rsidR="00C473BE" w:rsidRDefault="00C473BE" w:rsidP="00591DDE">
      <w:pPr>
        <w:ind w:left="540"/>
        <w:jc w:val="center"/>
        <w:rPr>
          <w:b/>
          <w:spacing w:val="20"/>
          <w:sz w:val="28"/>
          <w:szCs w:val="28"/>
        </w:rPr>
      </w:pPr>
    </w:p>
    <w:p w14:paraId="444FA97A" w14:textId="77777777" w:rsidR="00C473BE" w:rsidRDefault="00C473BE" w:rsidP="00591DDE">
      <w:pPr>
        <w:ind w:left="540"/>
        <w:jc w:val="center"/>
        <w:rPr>
          <w:b/>
          <w:spacing w:val="20"/>
          <w:sz w:val="28"/>
          <w:szCs w:val="28"/>
        </w:rPr>
      </w:pPr>
    </w:p>
    <w:p w14:paraId="60958D43" w14:textId="4E8E4DE8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64593BBF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4E560A9E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55E22F61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</w:p>
    <w:p w14:paraId="6140903A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04E9E1CF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1B88626C" w14:textId="77777777" w:rsidR="00591DDE" w:rsidRPr="00DC27CF" w:rsidRDefault="00591DDE" w:rsidP="00591DDE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 созыва</w:t>
      </w:r>
    </w:p>
    <w:p w14:paraId="5A3480C1" w14:textId="77777777" w:rsidR="00591DDE" w:rsidRPr="00DC27CF" w:rsidRDefault="00591DDE" w:rsidP="00591DDE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2B3C5CCF" w14:textId="77777777" w:rsidR="00591DDE" w:rsidRPr="00DC27CF" w:rsidRDefault="00591DDE" w:rsidP="00591DDE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45C12BDE" w14:textId="77777777" w:rsidR="00591DDE" w:rsidRPr="00DC27CF" w:rsidRDefault="00591DDE" w:rsidP="00591DDE">
      <w:pPr>
        <w:ind w:left="540"/>
        <w:jc w:val="center"/>
        <w:rPr>
          <w:b/>
          <w:spacing w:val="20"/>
        </w:rPr>
      </w:pPr>
    </w:p>
    <w:p w14:paraId="1EBCC61B" w14:textId="58AC19A3" w:rsidR="00591DDE" w:rsidRPr="00B36A2C" w:rsidRDefault="00591DDE" w:rsidP="00591DDE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</w:t>
      </w:r>
      <w:r w:rsidR="00DC130E">
        <w:rPr>
          <w:b/>
          <w:spacing w:val="20"/>
          <w:sz w:val="28"/>
          <w:szCs w:val="28"/>
        </w:rPr>
        <w:t xml:space="preserve">31 января </w:t>
      </w:r>
      <w:r w:rsidR="00C82032">
        <w:rPr>
          <w:b/>
          <w:spacing w:val="20"/>
          <w:sz w:val="28"/>
          <w:szCs w:val="28"/>
        </w:rPr>
        <w:t>2023</w:t>
      </w:r>
      <w:r w:rsidRPr="00B36A2C">
        <w:rPr>
          <w:b/>
          <w:spacing w:val="20"/>
          <w:sz w:val="28"/>
          <w:szCs w:val="28"/>
        </w:rPr>
        <w:t>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№ </w:t>
      </w:r>
      <w:r w:rsidR="00DC130E">
        <w:rPr>
          <w:b/>
          <w:spacing w:val="20"/>
          <w:sz w:val="28"/>
          <w:szCs w:val="28"/>
        </w:rPr>
        <w:t>387</w:t>
      </w:r>
    </w:p>
    <w:p w14:paraId="4B08C736" w14:textId="77777777" w:rsidR="00591DDE" w:rsidRPr="00B36A2C" w:rsidRDefault="00591DDE" w:rsidP="00591DDE">
      <w:pPr>
        <w:ind w:left="540"/>
        <w:jc w:val="center"/>
        <w:rPr>
          <w:b/>
          <w:spacing w:val="20"/>
          <w:sz w:val="28"/>
          <w:szCs w:val="28"/>
        </w:rPr>
      </w:pPr>
    </w:p>
    <w:p w14:paraId="2ACF2E72" w14:textId="77777777" w:rsidR="00591DDE" w:rsidRDefault="00591DDE" w:rsidP="00591DDE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0B2A2ABA" w14:textId="77777777" w:rsidR="0054247C" w:rsidRPr="00D277BC" w:rsidRDefault="0054247C" w:rsidP="00591DDE">
      <w:pPr>
        <w:ind w:left="540"/>
        <w:rPr>
          <w:b/>
          <w:spacing w:val="20"/>
          <w:sz w:val="28"/>
          <w:szCs w:val="28"/>
        </w:rPr>
      </w:pPr>
    </w:p>
    <w:p w14:paraId="69359E5C" w14:textId="77777777" w:rsidR="00591DDE" w:rsidRPr="002828C6" w:rsidRDefault="00591DDE" w:rsidP="00591DDE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 внесении изменений и дополнений в </w:t>
      </w:r>
    </w:p>
    <w:p w14:paraId="49090C2F" w14:textId="77777777" w:rsidR="00591DDE" w:rsidRPr="002828C6" w:rsidRDefault="00591DDE" w:rsidP="00591DDE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Устав муниципального образования </w:t>
      </w:r>
    </w:p>
    <w:p w14:paraId="7B253BF7" w14:textId="77777777" w:rsidR="00591DDE" w:rsidRPr="002828C6" w:rsidRDefault="00591DDE" w:rsidP="00591DDE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>«Тулунский  район»</w:t>
      </w:r>
    </w:p>
    <w:p w14:paraId="5E7A6B37" w14:textId="77777777" w:rsidR="00591DDE" w:rsidRPr="002828C6" w:rsidRDefault="00591DDE" w:rsidP="00591DDE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196FF9D2" w14:textId="2DC38271" w:rsidR="00591DDE" w:rsidRPr="002828C6" w:rsidRDefault="00591DDE" w:rsidP="00591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</w:t>
      </w:r>
      <w:r w:rsidR="009E4218">
        <w:rPr>
          <w:sz w:val="28"/>
          <w:szCs w:val="28"/>
        </w:rPr>
        <w:t>в</w:t>
      </w:r>
      <w:r w:rsidRPr="002828C6">
        <w:rPr>
          <w:sz w:val="28"/>
          <w:szCs w:val="28"/>
        </w:rPr>
        <w:t xml:space="preserve"> соответствие с Федеральным законом от 06.10.2003 года № 131-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Федерации», руководствуясь статьями  27, 44, 74 Устава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район»,  Дума Тулунского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района </w:t>
      </w:r>
    </w:p>
    <w:p w14:paraId="77CFA2C9" w14:textId="77777777" w:rsidR="00591DDE" w:rsidRPr="002828C6" w:rsidRDefault="00591DDE" w:rsidP="00591D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14:paraId="73A4ED61" w14:textId="1524E9C9" w:rsidR="00591DDE" w:rsidRPr="002828C6" w:rsidRDefault="00591DDE" w:rsidP="0054247C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2828C6">
        <w:rPr>
          <w:sz w:val="28"/>
          <w:szCs w:val="28"/>
        </w:rPr>
        <w:t>1.</w:t>
      </w:r>
      <w:r w:rsidR="006745D8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 (в редакции решения Думы Тулунского муниципального района </w:t>
      </w:r>
      <w:r w:rsidRPr="00FD56F4">
        <w:rPr>
          <w:sz w:val="28"/>
          <w:szCs w:val="28"/>
        </w:rPr>
        <w:t>от</w:t>
      </w:r>
      <w:r w:rsidRPr="00FD56F4">
        <w:rPr>
          <w:b/>
          <w:sz w:val="28"/>
          <w:szCs w:val="28"/>
        </w:rPr>
        <w:t xml:space="preserve"> </w:t>
      </w:r>
      <w:r w:rsidRPr="00FD56F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D56F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D56F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D56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341</w:t>
      </w:r>
      <w:r w:rsidRPr="00FD56F4">
        <w:rPr>
          <w:sz w:val="28"/>
          <w:szCs w:val="28"/>
        </w:rPr>
        <w:t>).</w:t>
      </w:r>
    </w:p>
    <w:p w14:paraId="1933A5E4" w14:textId="2F198D6F" w:rsidR="00591DDE" w:rsidRPr="002828C6" w:rsidRDefault="00591DDE" w:rsidP="0054247C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2828C6">
        <w:rPr>
          <w:sz w:val="28"/>
          <w:szCs w:val="28"/>
        </w:rPr>
        <w:t>2.</w:t>
      </w:r>
      <w:r w:rsidR="006745D8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Поручить мэру </w:t>
      </w:r>
      <w:r>
        <w:rPr>
          <w:sz w:val="28"/>
          <w:szCs w:val="28"/>
        </w:rPr>
        <w:t>Тулунского муниципального района</w:t>
      </w:r>
      <w:r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Тюкову А.Ю.</w:t>
      </w:r>
      <w:r w:rsidRPr="002828C6">
        <w:rPr>
          <w:sz w:val="28"/>
          <w:szCs w:val="28"/>
        </w:rPr>
        <w:t xml:space="preserve"> обеспечить государственную регистрацию внесенных </w:t>
      </w:r>
      <w:r>
        <w:rPr>
          <w:sz w:val="28"/>
          <w:szCs w:val="28"/>
        </w:rPr>
        <w:tab/>
        <w:t xml:space="preserve">изменений </w:t>
      </w:r>
      <w:r w:rsidRPr="002828C6">
        <w:rPr>
          <w:sz w:val="28"/>
          <w:szCs w:val="28"/>
        </w:rPr>
        <w:t xml:space="preserve">и дополнений в Устав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>в соответствии с законодательством.</w:t>
      </w:r>
    </w:p>
    <w:p w14:paraId="6D6FD4D9" w14:textId="286A256A" w:rsidR="00591DDE" w:rsidRPr="002828C6" w:rsidRDefault="00591DDE" w:rsidP="0054247C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2828C6">
        <w:rPr>
          <w:sz w:val="28"/>
          <w:szCs w:val="28"/>
        </w:rPr>
        <w:t>3.</w:t>
      </w:r>
      <w:r w:rsidR="006745D8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Опубликовать настоящее решение в информационном бюллетене «Вестник </w:t>
      </w:r>
      <w:r w:rsidRPr="002828C6">
        <w:rPr>
          <w:sz w:val="28"/>
          <w:szCs w:val="28"/>
        </w:rPr>
        <w:tab/>
        <w:t>Тул</w:t>
      </w:r>
      <w:r>
        <w:rPr>
          <w:sz w:val="28"/>
          <w:szCs w:val="28"/>
        </w:rPr>
        <w:t xml:space="preserve">унского </w:t>
      </w:r>
      <w:r>
        <w:rPr>
          <w:sz w:val="28"/>
          <w:szCs w:val="28"/>
        </w:rPr>
        <w:tab/>
        <w:t xml:space="preserve">района» и </w:t>
      </w:r>
      <w:r w:rsidRPr="002828C6">
        <w:rPr>
          <w:sz w:val="28"/>
          <w:szCs w:val="28"/>
        </w:rPr>
        <w:t xml:space="preserve">разместить на официальном сайте администрации Тулунского </w:t>
      </w:r>
      <w:r w:rsidRPr="002828C6">
        <w:rPr>
          <w:sz w:val="28"/>
          <w:szCs w:val="28"/>
        </w:rPr>
        <w:tab/>
        <w:t xml:space="preserve">муниципального </w:t>
      </w:r>
      <w:r w:rsidRPr="002828C6">
        <w:rPr>
          <w:sz w:val="28"/>
          <w:szCs w:val="28"/>
        </w:rPr>
        <w:tab/>
        <w:t>района в информационно-телекоммуник</w:t>
      </w:r>
      <w:r w:rsidR="0054247C">
        <w:rPr>
          <w:sz w:val="28"/>
          <w:szCs w:val="28"/>
        </w:rPr>
        <w:t xml:space="preserve">ационной сети «Интернет» после государственной </w:t>
      </w:r>
      <w:r w:rsidRPr="002828C6">
        <w:rPr>
          <w:sz w:val="28"/>
          <w:szCs w:val="28"/>
        </w:rPr>
        <w:t>регистрации.</w:t>
      </w:r>
    </w:p>
    <w:p w14:paraId="76456B6F" w14:textId="77777777" w:rsidR="00591DDE" w:rsidRPr="002828C6" w:rsidRDefault="00591DDE" w:rsidP="00591D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Контроль по исполнению пунктов 2, 3 настоящего решения возложить </w:t>
      </w:r>
      <w:r>
        <w:rPr>
          <w:sz w:val="28"/>
          <w:szCs w:val="28"/>
        </w:rPr>
        <w:tab/>
        <w:t>на мэра Тулунского муниципального района Тюкова А.Ю.</w:t>
      </w:r>
    </w:p>
    <w:p w14:paraId="60378306" w14:textId="608F10E5" w:rsidR="00591DDE" w:rsidRDefault="00591DDE" w:rsidP="00591DD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6B880931" w14:textId="77777777" w:rsidR="00591DDE" w:rsidRDefault="00591DDE" w:rsidP="00591DDE">
      <w:pPr>
        <w:widowControl w:val="0"/>
        <w:suppressAutoHyphens/>
        <w:jc w:val="both"/>
        <w:rPr>
          <w:sz w:val="28"/>
          <w:szCs w:val="28"/>
        </w:rPr>
      </w:pPr>
    </w:p>
    <w:p w14:paraId="4CAA6734" w14:textId="77777777" w:rsidR="00591DDE" w:rsidRPr="002828C6" w:rsidRDefault="00591DDE" w:rsidP="00591DD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14:paraId="4046108E" w14:textId="77777777" w:rsidR="00591DDE" w:rsidRPr="002828C6" w:rsidRDefault="00591DDE" w:rsidP="00591DD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</w:t>
      </w:r>
      <w:r>
        <w:rPr>
          <w:sz w:val="28"/>
          <w:szCs w:val="28"/>
        </w:rPr>
        <w:t>В.В.Сидоренко</w:t>
      </w:r>
    </w:p>
    <w:p w14:paraId="5AF5E92E" w14:textId="77777777" w:rsidR="00591DDE" w:rsidRDefault="00591DDE" w:rsidP="00591DDE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26FF827F" w14:textId="77777777" w:rsidR="00591DDE" w:rsidRPr="002828C6" w:rsidRDefault="00591DDE" w:rsidP="0054247C">
      <w:pPr>
        <w:widowControl w:val="0"/>
        <w:suppressAutoHyphens/>
        <w:ind w:left="567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14:paraId="333E147C" w14:textId="6BB5E587" w:rsidR="00591DDE" w:rsidRPr="00692F80" w:rsidRDefault="00591DDE" w:rsidP="00591DD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47C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А.Ю.Тюков</w:t>
      </w:r>
    </w:p>
    <w:p w14:paraId="6FA4A46C" w14:textId="77777777" w:rsidR="00591DDE" w:rsidRDefault="00591DDE" w:rsidP="00591DDE">
      <w:pPr>
        <w:jc w:val="right"/>
      </w:pPr>
    </w:p>
    <w:p w14:paraId="1A44B919" w14:textId="77777777" w:rsidR="00591DDE" w:rsidRDefault="00591DDE" w:rsidP="00591DDE">
      <w:pPr>
        <w:jc w:val="right"/>
      </w:pPr>
    </w:p>
    <w:p w14:paraId="597DC348" w14:textId="77777777" w:rsidR="00591DDE" w:rsidRDefault="00591DDE" w:rsidP="00591DDE">
      <w:pPr>
        <w:jc w:val="right"/>
      </w:pPr>
      <w:r>
        <w:t xml:space="preserve">Приложение </w:t>
      </w:r>
    </w:p>
    <w:p w14:paraId="48B97AC5" w14:textId="77777777" w:rsidR="00591DDE" w:rsidRDefault="00591DDE" w:rsidP="00591DD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0EA7BAB3" w14:textId="77777777" w:rsidR="00591DDE" w:rsidRDefault="00591DDE" w:rsidP="00591DD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53B2246A" w14:textId="3569A548" w:rsidR="00591DDE" w:rsidRDefault="00591DDE" w:rsidP="00591DDE">
      <w:pPr>
        <w:jc w:val="right"/>
      </w:pPr>
      <w:r>
        <w:t xml:space="preserve">                                                                 от </w:t>
      </w:r>
      <w:r w:rsidR="00DC130E">
        <w:t>31.01.</w:t>
      </w:r>
      <w:r w:rsidR="00C82032">
        <w:t>2023</w:t>
      </w:r>
      <w:r>
        <w:t xml:space="preserve">г. № </w:t>
      </w:r>
      <w:r w:rsidR="00DC130E">
        <w:t>387</w:t>
      </w:r>
    </w:p>
    <w:p w14:paraId="742BE9F8" w14:textId="77777777" w:rsidR="00591DDE" w:rsidRDefault="00591DDE" w:rsidP="00591DDE">
      <w:pPr>
        <w:jc w:val="right"/>
        <w:rPr>
          <w:b/>
        </w:rPr>
      </w:pPr>
    </w:p>
    <w:p w14:paraId="53BBCBC6" w14:textId="77777777" w:rsidR="00591DDE" w:rsidRDefault="00591DDE" w:rsidP="00591DDE">
      <w:pPr>
        <w:jc w:val="right"/>
        <w:rPr>
          <w:b/>
        </w:rPr>
      </w:pPr>
    </w:p>
    <w:p w14:paraId="66854E5C" w14:textId="77777777" w:rsidR="00591DDE" w:rsidRDefault="00591DDE" w:rsidP="00591DD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231BFAB0" w14:textId="77777777" w:rsidR="00591DDE" w:rsidRDefault="00591DDE" w:rsidP="00591DD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036CEE8F" w14:textId="77777777" w:rsidR="00591DDE" w:rsidRDefault="00591DDE" w:rsidP="00591DD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05089568" w14:textId="77777777" w:rsidR="00591DDE" w:rsidRDefault="00591DDE" w:rsidP="00591DDE">
      <w:pPr>
        <w:jc w:val="center"/>
        <w:rPr>
          <w:b/>
        </w:rPr>
      </w:pPr>
      <w:r>
        <w:rPr>
          <w:b/>
        </w:rPr>
        <w:t>(в редакции решения Думы   Тулунского муниципального района</w:t>
      </w:r>
    </w:p>
    <w:p w14:paraId="355865C3" w14:textId="77777777" w:rsidR="00591DDE" w:rsidRDefault="00591DDE" w:rsidP="00591DDE">
      <w:pPr>
        <w:jc w:val="center"/>
        <w:rPr>
          <w:b/>
        </w:rPr>
      </w:pPr>
      <w:r w:rsidRPr="004D2FEA">
        <w:rPr>
          <w:b/>
        </w:rPr>
        <w:t>от 2</w:t>
      </w:r>
      <w:r>
        <w:rPr>
          <w:b/>
        </w:rPr>
        <w:t>4</w:t>
      </w:r>
      <w:r w:rsidRPr="004D2FEA">
        <w:rPr>
          <w:b/>
        </w:rPr>
        <w:t>.0</w:t>
      </w:r>
      <w:r>
        <w:rPr>
          <w:b/>
        </w:rPr>
        <w:t>6</w:t>
      </w:r>
      <w:r w:rsidRPr="004D2FEA">
        <w:rPr>
          <w:b/>
        </w:rPr>
        <w:t>.202</w:t>
      </w:r>
      <w:r>
        <w:rPr>
          <w:b/>
        </w:rPr>
        <w:t>2</w:t>
      </w:r>
      <w:r w:rsidRPr="004D2FEA">
        <w:rPr>
          <w:b/>
        </w:rPr>
        <w:t xml:space="preserve"> года № </w:t>
      </w:r>
      <w:r>
        <w:rPr>
          <w:b/>
        </w:rPr>
        <w:t>341</w:t>
      </w:r>
      <w:r w:rsidRPr="004D2FEA">
        <w:rPr>
          <w:b/>
        </w:rPr>
        <w:t>)</w:t>
      </w:r>
    </w:p>
    <w:p w14:paraId="1B44BF69" w14:textId="77777777" w:rsidR="00591DDE" w:rsidRDefault="00591DDE" w:rsidP="00591DDE">
      <w:pPr>
        <w:jc w:val="center"/>
        <w:rPr>
          <w:b/>
        </w:rPr>
      </w:pPr>
    </w:p>
    <w:p w14:paraId="376FE341" w14:textId="77777777" w:rsidR="00591DDE" w:rsidRDefault="00591DDE" w:rsidP="00591DDE">
      <w:pPr>
        <w:jc w:val="center"/>
        <w:rPr>
          <w:b/>
        </w:rPr>
      </w:pPr>
    </w:p>
    <w:p w14:paraId="5A6E12B9" w14:textId="5BC92D4E" w:rsidR="00591DDE" w:rsidRPr="009E4218" w:rsidRDefault="00591DDE" w:rsidP="009E4218">
      <w:pPr>
        <w:pStyle w:val="a3"/>
        <w:numPr>
          <w:ilvl w:val="0"/>
          <w:numId w:val="1"/>
        </w:numPr>
        <w:rPr>
          <w:b/>
        </w:rPr>
      </w:pPr>
      <w:r w:rsidRPr="009E4218">
        <w:rPr>
          <w:b/>
        </w:rPr>
        <w:t>Часть 3 статьи 12 изложить в следующей редакции:</w:t>
      </w:r>
    </w:p>
    <w:p w14:paraId="4BD12271" w14:textId="7B792F44" w:rsidR="00591DDE" w:rsidRPr="004E2B16" w:rsidRDefault="00591DDE" w:rsidP="009E42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t>«</w:t>
      </w:r>
      <w:r w:rsidRPr="009A304A">
        <w:t>3</w:t>
      </w:r>
      <w:r w:rsidRPr="00EE0885">
        <w:t xml:space="preserve">. </w:t>
      </w:r>
      <w:r w:rsidRPr="004E2B16">
        <w:rPr>
          <w:rFonts w:eastAsiaTheme="minorHAnsi"/>
          <w:lang w:eastAsia="en-US"/>
        </w:rPr>
        <w:t xml:space="preserve">Решение о назначении опроса граждан </w:t>
      </w:r>
      <w:r>
        <w:rPr>
          <w:rFonts w:eastAsiaTheme="minorHAnsi"/>
          <w:lang w:eastAsia="en-US"/>
        </w:rPr>
        <w:t xml:space="preserve">принимается </w:t>
      </w:r>
      <w:r w:rsidRPr="004E2B16">
        <w:t>Думой</w:t>
      </w:r>
      <w:r w:rsidRPr="00EE0885">
        <w:t xml:space="preserve"> муниципального района. </w:t>
      </w:r>
      <w:r w:rsidRPr="00EE0885">
        <w:rPr>
          <w:rFonts w:eastAsiaTheme="minorHAnsi"/>
          <w:lang w:eastAsia="en-US"/>
        </w:rPr>
        <w:t>Для проведения опроса граждан может использоваться официальный сайт муниципального района в информаци</w:t>
      </w:r>
      <w:r w:rsidR="009E4218">
        <w:rPr>
          <w:rFonts w:eastAsiaTheme="minorHAnsi"/>
          <w:lang w:eastAsia="en-US"/>
        </w:rPr>
        <w:t>онно-телекоммуникационной сети «</w:t>
      </w:r>
      <w:r w:rsidRPr="00EE0885">
        <w:rPr>
          <w:rFonts w:eastAsiaTheme="minorHAnsi"/>
          <w:lang w:eastAsia="en-US"/>
        </w:rPr>
        <w:t>Интернет»</w:t>
      </w:r>
      <w:r w:rsidR="009E4218">
        <w:rPr>
          <w:rFonts w:eastAsiaTheme="minorHAnsi"/>
          <w:lang w:eastAsia="en-US"/>
        </w:rPr>
        <w:t>.»</w:t>
      </w:r>
      <w:r>
        <w:rPr>
          <w:rFonts w:eastAsiaTheme="minorHAnsi"/>
          <w:lang w:eastAsia="en-US"/>
        </w:rPr>
        <w:t>;</w:t>
      </w:r>
    </w:p>
    <w:p w14:paraId="31231DB9" w14:textId="15362C1B" w:rsidR="00591DDE" w:rsidRPr="009E4218" w:rsidRDefault="00591DDE" w:rsidP="009E4218">
      <w:pPr>
        <w:ind w:firstLine="709"/>
        <w:rPr>
          <w:b/>
        </w:rPr>
      </w:pPr>
    </w:p>
    <w:p w14:paraId="2B37FF6D" w14:textId="3A8D8D16" w:rsidR="00591DDE" w:rsidRPr="00CF4DAD" w:rsidRDefault="00591DDE" w:rsidP="009E4218">
      <w:pPr>
        <w:ind w:firstLine="709"/>
        <w:rPr>
          <w:bCs/>
        </w:rPr>
      </w:pPr>
      <w:r>
        <w:rPr>
          <w:b/>
        </w:rPr>
        <w:t>2.</w:t>
      </w:r>
      <w:r w:rsidR="009E4218">
        <w:rPr>
          <w:b/>
        </w:rPr>
        <w:t xml:space="preserve"> </w:t>
      </w:r>
      <w:r>
        <w:rPr>
          <w:b/>
        </w:rPr>
        <w:t xml:space="preserve">В части 4 статьи 12 </w:t>
      </w:r>
      <w:r w:rsidRPr="009E4218">
        <w:t>слова</w:t>
      </w:r>
      <w:r>
        <w:rPr>
          <w:b/>
        </w:rPr>
        <w:t xml:space="preserve"> </w:t>
      </w:r>
      <w:r w:rsidRPr="00CF4DAD">
        <w:rPr>
          <w:bCs/>
        </w:rPr>
        <w:t xml:space="preserve">«не позднее 5 дней» </w:t>
      </w:r>
      <w:r w:rsidR="009E4218" w:rsidRPr="009E4218">
        <w:t>заменить</w:t>
      </w:r>
      <w:r w:rsidR="009E4218" w:rsidRPr="00CF4DAD">
        <w:rPr>
          <w:bCs/>
        </w:rPr>
        <w:t xml:space="preserve"> </w:t>
      </w:r>
      <w:r w:rsidRPr="00CF4DAD">
        <w:rPr>
          <w:bCs/>
        </w:rPr>
        <w:t xml:space="preserve">словами «не позднее 10 дней»; </w:t>
      </w:r>
    </w:p>
    <w:p w14:paraId="1E4EBB70" w14:textId="77777777" w:rsidR="00591DDE" w:rsidRDefault="00591DDE" w:rsidP="009E42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796C10" w14:textId="0D0016DA" w:rsidR="00591DDE" w:rsidRPr="00713955" w:rsidRDefault="00591DDE" w:rsidP="009E42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4218">
        <w:rPr>
          <w:rFonts w:ascii="Times New Roman" w:hAnsi="Times New Roman" w:cs="Times New Roman"/>
          <w:b/>
          <w:sz w:val="24"/>
          <w:szCs w:val="24"/>
        </w:rPr>
        <w:t>. С</w:t>
      </w:r>
      <w:r w:rsidRPr="00713955">
        <w:rPr>
          <w:rFonts w:ascii="Times New Roman" w:hAnsi="Times New Roman" w:cs="Times New Roman"/>
          <w:b/>
          <w:sz w:val="24"/>
          <w:szCs w:val="24"/>
        </w:rPr>
        <w:t>тать</w:t>
      </w:r>
      <w:r w:rsidR="009E4218">
        <w:rPr>
          <w:rFonts w:ascii="Times New Roman" w:hAnsi="Times New Roman" w:cs="Times New Roman"/>
          <w:b/>
          <w:sz w:val="24"/>
          <w:szCs w:val="24"/>
        </w:rPr>
        <w:t>ю</w:t>
      </w:r>
      <w:r w:rsidRPr="007139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дополнить </w:t>
      </w:r>
      <w:r w:rsidR="009E4218">
        <w:rPr>
          <w:rFonts w:ascii="Times New Roman" w:hAnsi="Times New Roman" w:cs="Times New Roman"/>
          <w:b/>
          <w:sz w:val="24"/>
          <w:szCs w:val="24"/>
        </w:rPr>
        <w:t>частью 6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Pr="00713955">
        <w:rPr>
          <w:rFonts w:ascii="Times New Roman" w:hAnsi="Times New Roman" w:cs="Times New Roman"/>
          <w:b/>
          <w:sz w:val="24"/>
          <w:szCs w:val="24"/>
        </w:rPr>
        <w:t>:</w:t>
      </w:r>
    </w:p>
    <w:p w14:paraId="46337A61" w14:textId="4F8D2962" w:rsidR="00591DDE" w:rsidRDefault="00591DDE" w:rsidP="009E42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 w:rsidR="009E4218">
        <w:t xml:space="preserve">6. </w:t>
      </w:r>
      <w:r w:rsidR="006745D8">
        <w:t xml:space="preserve">Мэр муниципального района может иметь помощников (советников), осуществляющих свои полномочия на </w:t>
      </w:r>
      <w:r w:rsidR="000E55D6">
        <w:t>безвозмездной основе</w:t>
      </w:r>
      <w:r w:rsidR="006745D8">
        <w:t>, п</w:t>
      </w:r>
      <w:r>
        <w:t xml:space="preserve">орядок </w:t>
      </w:r>
      <w:r>
        <w:rPr>
          <w:rFonts w:eastAsiaTheme="minorHAnsi"/>
          <w:lang w:eastAsia="en-US"/>
        </w:rPr>
        <w:t>привлечения</w:t>
      </w:r>
      <w:r w:rsidR="009E4218">
        <w:rPr>
          <w:rFonts w:eastAsiaTheme="minorHAnsi"/>
          <w:lang w:eastAsia="en-US"/>
        </w:rPr>
        <w:t xml:space="preserve"> и осуществления деятельности которых определяется</w:t>
      </w:r>
      <w:r w:rsidR="006745D8">
        <w:rPr>
          <w:rFonts w:eastAsiaTheme="minorHAnsi"/>
          <w:lang w:eastAsia="en-US"/>
        </w:rPr>
        <w:t xml:space="preserve"> муниципальным правовым актом администрации муниципального района.</w:t>
      </w:r>
      <w:r>
        <w:rPr>
          <w:rFonts w:eastAsiaTheme="minorHAnsi"/>
          <w:lang w:eastAsia="en-US"/>
        </w:rPr>
        <w:t>».</w:t>
      </w:r>
    </w:p>
    <w:p w14:paraId="3FEAA98A" w14:textId="77777777" w:rsidR="00591DDE" w:rsidRDefault="00591DDE" w:rsidP="00591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6E5DB" w14:textId="1B11F1AA" w:rsidR="00591DDE" w:rsidRDefault="00591DDE" w:rsidP="00591DDE">
      <w:pPr>
        <w:autoSpaceDE w:val="0"/>
        <w:autoSpaceDN w:val="0"/>
        <w:adjustRightInd w:val="0"/>
        <w:jc w:val="both"/>
      </w:pPr>
    </w:p>
    <w:p w14:paraId="745CCA69" w14:textId="77777777" w:rsidR="00591DDE" w:rsidRDefault="00591DDE" w:rsidP="00591D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1E75497" w14:textId="77777777" w:rsidR="005B6DFB" w:rsidRDefault="005B6DFB"/>
    <w:sectPr w:rsidR="005B6DFB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48A"/>
    <w:multiLevelType w:val="hybridMultilevel"/>
    <w:tmpl w:val="1F0C5B66"/>
    <w:lvl w:ilvl="0" w:tplc="06F0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829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DDE"/>
    <w:rsid w:val="0000060F"/>
    <w:rsid w:val="000E4A47"/>
    <w:rsid w:val="000E55D6"/>
    <w:rsid w:val="0054247C"/>
    <w:rsid w:val="00591DDE"/>
    <w:rsid w:val="005B6DFB"/>
    <w:rsid w:val="006745D8"/>
    <w:rsid w:val="009E4218"/>
    <w:rsid w:val="00A85A73"/>
    <w:rsid w:val="00C473BE"/>
    <w:rsid w:val="00C82032"/>
    <w:rsid w:val="00CB776E"/>
    <w:rsid w:val="00DC130E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76B"/>
  <w15:docId w15:val="{4BE99396-C625-4B72-8DB2-B118B94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Тулунского района</dc:creator>
  <cp:keywords/>
  <dc:description/>
  <cp:lastModifiedBy>Дума Тулунского района</cp:lastModifiedBy>
  <cp:revision>13</cp:revision>
  <cp:lastPrinted>2022-11-15T00:26:00Z</cp:lastPrinted>
  <dcterms:created xsi:type="dcterms:W3CDTF">2022-11-02T01:45:00Z</dcterms:created>
  <dcterms:modified xsi:type="dcterms:W3CDTF">2023-04-06T11:33:00Z</dcterms:modified>
</cp:coreProperties>
</file>